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6C" w:rsidRDefault="00526E58" w:rsidP="00526E58">
      <w:pPr>
        <w:pStyle w:val="Title"/>
        <w:jc w:val="center"/>
      </w:pPr>
      <w:r>
        <w:t>Specimen Signature Card</w:t>
      </w:r>
    </w:p>
    <w:p w:rsidR="001875E5" w:rsidRPr="001875E5" w:rsidRDefault="001875E5" w:rsidP="001875E5">
      <w:r w:rsidRPr="001875E5">
        <w:t>Below is the specimen signature of the Contract Representative, appointed by the Client as its own representative, for all legal duties, including the power of withdra</w:t>
      </w:r>
      <w:r>
        <w:t>wal and open or change contract/account relationship</w:t>
      </w:r>
      <w:r w:rsidRPr="001875E5">
        <w:t>.</w:t>
      </w:r>
    </w:p>
    <w:p w:rsidR="001875E5" w:rsidRPr="001875E5" w:rsidRDefault="001875E5" w:rsidP="001875E5">
      <w:pPr>
        <w:rPr>
          <w:b/>
          <w:sz w:val="28"/>
        </w:rPr>
      </w:pPr>
      <w:r w:rsidRPr="001875E5">
        <w:rPr>
          <w:b/>
          <w:sz w:val="28"/>
        </w:rPr>
        <w:t xml:space="preserve">AUTHORIZED SIGNATURES TO BE REGISTERED: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977"/>
        <w:gridCol w:w="1942"/>
        <w:gridCol w:w="5639"/>
      </w:tblGrid>
      <w:tr w:rsidR="00740EA7" w:rsidRPr="00A422CA" w:rsidTr="00740EA7">
        <w:trPr>
          <w:trHeight w:val="458"/>
        </w:trPr>
        <w:tc>
          <w:tcPr>
            <w:tcW w:w="1977" w:type="dxa"/>
          </w:tcPr>
          <w:p w:rsidR="00740EA7" w:rsidRPr="00A422CA" w:rsidRDefault="00740EA7" w:rsidP="00526E58">
            <w:pPr>
              <w:rPr>
                <w:sz w:val="32"/>
              </w:rPr>
            </w:pPr>
            <w:r w:rsidRPr="00A422CA">
              <w:rPr>
                <w:sz w:val="32"/>
              </w:rPr>
              <w:t>Signatory Name</w:t>
            </w:r>
          </w:p>
        </w:tc>
        <w:tc>
          <w:tcPr>
            <w:tcW w:w="1942" w:type="dxa"/>
          </w:tcPr>
          <w:p w:rsidR="00740EA7" w:rsidRPr="00A422CA" w:rsidRDefault="00740EA7" w:rsidP="00526E58">
            <w:pPr>
              <w:rPr>
                <w:sz w:val="32"/>
              </w:rPr>
            </w:pPr>
            <w:r w:rsidRPr="00A422CA">
              <w:rPr>
                <w:sz w:val="32"/>
              </w:rPr>
              <w:t>Designation</w:t>
            </w:r>
          </w:p>
        </w:tc>
        <w:tc>
          <w:tcPr>
            <w:tcW w:w="5639" w:type="dxa"/>
          </w:tcPr>
          <w:p w:rsidR="00740EA7" w:rsidRPr="00A422CA" w:rsidRDefault="00740EA7" w:rsidP="00526E58">
            <w:pPr>
              <w:rPr>
                <w:sz w:val="32"/>
              </w:rPr>
            </w:pPr>
            <w:r w:rsidRPr="00A422CA">
              <w:rPr>
                <w:sz w:val="32"/>
              </w:rPr>
              <w:t>Specimen Signature</w:t>
            </w:r>
          </w:p>
        </w:tc>
      </w:tr>
      <w:tr w:rsidR="00740EA7" w:rsidTr="00740EA7">
        <w:trPr>
          <w:trHeight w:val="2033"/>
        </w:trPr>
        <w:tc>
          <w:tcPr>
            <w:tcW w:w="1977" w:type="dxa"/>
          </w:tcPr>
          <w:p w:rsidR="00740EA7" w:rsidRDefault="00740EA7" w:rsidP="00526E58"/>
          <w:p w:rsidR="00740EA7" w:rsidRDefault="00740EA7" w:rsidP="00526E58"/>
          <w:p w:rsidR="00740EA7" w:rsidRDefault="00740EA7" w:rsidP="00526E58">
            <w:r>
              <w:t>Trevor Borthwick</w:t>
            </w:r>
          </w:p>
        </w:tc>
        <w:tc>
          <w:tcPr>
            <w:tcW w:w="1942" w:type="dxa"/>
          </w:tcPr>
          <w:p w:rsidR="00740EA7" w:rsidRDefault="00740EA7" w:rsidP="00526E58"/>
          <w:p w:rsidR="00740EA7" w:rsidRDefault="00740EA7" w:rsidP="00526E58"/>
          <w:p w:rsidR="00740EA7" w:rsidRDefault="00740EA7" w:rsidP="00526E58">
            <w:r>
              <w:t>Nobody</w:t>
            </w:r>
          </w:p>
        </w:tc>
        <w:tc>
          <w:tcPr>
            <w:tcW w:w="5639" w:type="dxa"/>
          </w:tcPr>
          <w:p w:rsidR="00740EA7" w:rsidRDefault="00740EA7" w:rsidP="00526E58">
            <w:r>
              <w:t xml:space="preserve">&lt;sig1&gt; </w:t>
            </w:r>
            <w:r>
              <w:sym w:font="Wingdings" w:char="F0DF"/>
            </w:r>
            <w:r>
              <w:t xml:space="preserve"> This is the placeholder for a signature</w:t>
            </w:r>
          </w:p>
          <w:p w:rsidR="00740EA7" w:rsidRDefault="00740EA7" w:rsidP="00526E58"/>
        </w:tc>
        <w:bookmarkStart w:id="0" w:name="_GoBack"/>
        <w:bookmarkEnd w:id="0"/>
      </w:tr>
      <w:tr w:rsidR="00740EA7" w:rsidTr="00740EA7">
        <w:trPr>
          <w:trHeight w:val="2240"/>
        </w:trPr>
        <w:tc>
          <w:tcPr>
            <w:tcW w:w="1977" w:type="dxa"/>
          </w:tcPr>
          <w:p w:rsidR="00740EA7" w:rsidRDefault="00740EA7" w:rsidP="00526E58"/>
          <w:p w:rsidR="00740EA7" w:rsidRDefault="00740EA7" w:rsidP="00526E58"/>
          <w:p w:rsidR="00740EA7" w:rsidRDefault="00740EA7" w:rsidP="00526E58">
            <w:r>
              <w:t>Trevor Borthwick</w:t>
            </w:r>
          </w:p>
        </w:tc>
        <w:tc>
          <w:tcPr>
            <w:tcW w:w="1942" w:type="dxa"/>
          </w:tcPr>
          <w:p w:rsidR="00740EA7" w:rsidRDefault="00740EA7" w:rsidP="00526E58"/>
          <w:p w:rsidR="00740EA7" w:rsidRDefault="00740EA7" w:rsidP="00526E58"/>
          <w:p w:rsidR="00740EA7" w:rsidRDefault="00740EA7" w:rsidP="00526E58">
            <w:r>
              <w:t>Business Consultant</w:t>
            </w:r>
          </w:p>
        </w:tc>
        <w:tc>
          <w:tcPr>
            <w:tcW w:w="5639" w:type="dxa"/>
          </w:tcPr>
          <w:p w:rsidR="00740EA7" w:rsidRDefault="00740EA7" w:rsidP="00526E58">
            <w:r>
              <w:t>&lt;sig2&gt;</w:t>
            </w:r>
          </w:p>
        </w:tc>
      </w:tr>
      <w:tr w:rsidR="00740EA7" w:rsidTr="00740EA7">
        <w:trPr>
          <w:trHeight w:val="2150"/>
        </w:trPr>
        <w:tc>
          <w:tcPr>
            <w:tcW w:w="1977" w:type="dxa"/>
          </w:tcPr>
          <w:p w:rsidR="00740EA7" w:rsidRDefault="00740EA7" w:rsidP="00526E58"/>
          <w:p w:rsidR="00740EA7" w:rsidRDefault="00740EA7" w:rsidP="00526E58"/>
          <w:p w:rsidR="00740EA7" w:rsidRDefault="00740EA7" w:rsidP="00526E58">
            <w:proofErr w:type="spellStart"/>
            <w:r>
              <w:t>Sapna</w:t>
            </w:r>
            <w:proofErr w:type="spellEnd"/>
            <w:r>
              <w:t xml:space="preserve"> Shah</w:t>
            </w:r>
          </w:p>
        </w:tc>
        <w:tc>
          <w:tcPr>
            <w:tcW w:w="1942" w:type="dxa"/>
          </w:tcPr>
          <w:p w:rsidR="00740EA7" w:rsidRDefault="00740EA7" w:rsidP="00526E58"/>
          <w:p w:rsidR="00740EA7" w:rsidRDefault="00740EA7" w:rsidP="00526E58"/>
          <w:p w:rsidR="00740EA7" w:rsidRDefault="00740EA7" w:rsidP="00526E58">
            <w:r>
              <w:t>Developer Lead</w:t>
            </w:r>
          </w:p>
        </w:tc>
        <w:tc>
          <w:tcPr>
            <w:tcW w:w="5639" w:type="dxa"/>
          </w:tcPr>
          <w:p w:rsidR="00740EA7" w:rsidRDefault="00740EA7" w:rsidP="00526E58">
            <w:r>
              <w:t>&lt;sig3&gt;</w:t>
            </w:r>
          </w:p>
        </w:tc>
      </w:tr>
    </w:tbl>
    <w:p w:rsidR="00526E58" w:rsidRPr="00526E58" w:rsidRDefault="00526E58" w:rsidP="00526E58"/>
    <w:sectPr w:rsidR="00526E58" w:rsidRPr="00526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58"/>
    <w:rsid w:val="001875E5"/>
    <w:rsid w:val="004D68F2"/>
    <w:rsid w:val="00526E58"/>
    <w:rsid w:val="00577346"/>
    <w:rsid w:val="00674B6C"/>
    <w:rsid w:val="00730E5C"/>
    <w:rsid w:val="00740EA7"/>
    <w:rsid w:val="00A422CA"/>
    <w:rsid w:val="00B115E7"/>
    <w:rsid w:val="00B32460"/>
    <w:rsid w:val="00D1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67E7A-00D7-4E4B-A3B4-5D61FFE5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6E5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E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5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trevor</dc:creator>
  <cp:lastModifiedBy>trevor borthwick</cp:lastModifiedBy>
  <cp:revision>9</cp:revision>
  <dcterms:created xsi:type="dcterms:W3CDTF">2018-03-30T23:52:00Z</dcterms:created>
  <dcterms:modified xsi:type="dcterms:W3CDTF">2018-04-07T19:23:00Z</dcterms:modified>
</cp:coreProperties>
</file>